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Subtitle"/>
        <w:ind w:left="0" w:firstLine="0"/>
        <w:rPr>
          <w:rFonts w:ascii="Arial" w:cs="Arial" w:eastAsia="Arial" w:hAnsi="Arial"/>
          <w:color w:val="3d85c6"/>
        </w:rPr>
      </w:pPr>
      <w:r w:rsidDel="00000000" w:rsidR="00000000" w:rsidRPr="00000000">
        <w:rPr>
          <w:sz w:val="52"/>
          <w:szCs w:val="52"/>
          <w:rtl w:val="0"/>
        </w:rPr>
        <w:t xml:space="preserve">Paper title</w:t>
      </w:r>
      <w:r w:rsidDel="00000000" w:rsidR="00000000" w:rsidRPr="00000000">
        <w:rPr>
          <w:rtl w:val="0"/>
        </w:rPr>
      </w:r>
    </w:p>
    <w:p w:rsidR="00000000" w:rsidDel="00000000" w:rsidP="00000000" w:rsidRDefault="00000000" w:rsidRPr="00000000" w14:paraId="00000002">
      <w:pPr>
        <w:spacing w:after="280" w:before="280" w:line="240" w:lineRule="auto"/>
        <w:jc w:val="both"/>
        <w:rPr>
          <w:rFonts w:ascii="Arial" w:cs="Arial" w:eastAsia="Arial" w:hAnsi="Arial"/>
        </w:rPr>
      </w:pPr>
      <w:r w:rsidDel="00000000" w:rsidR="00000000" w:rsidRPr="00000000">
        <w:rPr>
          <w:rFonts w:ascii="Arial" w:cs="Arial" w:eastAsia="Arial" w:hAnsi="Arial"/>
          <w:color w:val="3d85c6"/>
          <w:sz w:val="20"/>
          <w:szCs w:val="20"/>
          <w:rtl w:val="0"/>
        </w:rPr>
        <w:t xml:space="preserve">Author:</w:t>
      </w:r>
      <w:r w:rsidDel="00000000" w:rsidR="00000000" w:rsidRPr="00000000">
        <w:rPr>
          <w:rFonts w:ascii="Arial" w:cs="Arial" w:eastAsia="Arial" w:hAnsi="Arial"/>
          <w:color w:val="3d85c6"/>
          <w:rtl w:val="0"/>
        </w:rPr>
        <w:t xml:space="preserve"> </w:t>
      </w:r>
      <w:r w:rsidDel="00000000" w:rsidR="00000000" w:rsidRPr="00000000">
        <w:rPr>
          <w:rFonts w:ascii="Arial" w:cs="Arial" w:eastAsia="Arial" w:hAnsi="Arial"/>
          <w:rtl w:val="0"/>
        </w:rPr>
        <w:t xml:space="preserve">Name</w:t>
      </w:r>
    </w:p>
    <w:p w:rsidR="00000000" w:rsidDel="00000000" w:rsidP="00000000" w:rsidRDefault="00000000" w:rsidRPr="00000000" w14:paraId="00000003">
      <w:pPr>
        <w:spacing w:after="280" w:before="280" w:line="240" w:lineRule="auto"/>
        <w:jc w:val="both"/>
        <w:rPr>
          <w:rFonts w:ascii="Arial" w:cs="Arial" w:eastAsia="Arial" w:hAnsi="Arial"/>
        </w:rPr>
      </w:pPr>
      <w:r w:rsidDel="00000000" w:rsidR="00000000" w:rsidRPr="00000000">
        <w:rPr>
          <w:rFonts w:ascii="Arial" w:cs="Arial" w:eastAsia="Arial" w:hAnsi="Arial"/>
          <w:color w:val="3d85c6"/>
          <w:sz w:val="20"/>
          <w:szCs w:val="20"/>
          <w:rtl w:val="0"/>
        </w:rPr>
        <w:t xml:space="preserve">Institution :</w:t>
      </w:r>
      <w:r w:rsidDel="00000000" w:rsidR="00000000" w:rsidRPr="00000000">
        <w:rPr>
          <w:rFonts w:ascii="Arial" w:cs="Arial" w:eastAsia="Arial" w:hAnsi="Arial"/>
          <w:rtl w:val="0"/>
        </w:rPr>
        <w:t xml:space="preserve"> Lab and University for example, City, Country.</w:t>
      </w:r>
    </w:p>
    <w:p w:rsidR="00000000" w:rsidDel="00000000" w:rsidP="00000000" w:rsidRDefault="00000000" w:rsidRPr="00000000" w14:paraId="00000004">
      <w:pPr>
        <w:spacing w:after="280" w:before="280" w:line="240" w:lineRule="auto"/>
        <w:jc w:val="both"/>
        <w:rPr>
          <w:rFonts w:ascii="Arial" w:cs="Arial" w:eastAsia="Arial" w:hAnsi="Arial"/>
        </w:rPr>
      </w:pPr>
      <w:r w:rsidDel="00000000" w:rsidR="00000000" w:rsidRPr="00000000">
        <w:rPr>
          <w:rFonts w:ascii="Arial" w:cs="Arial" w:eastAsia="Arial" w:hAnsi="Arial"/>
          <w:color w:val="3d85c6"/>
          <w:sz w:val="20"/>
          <w:szCs w:val="20"/>
          <w:rtl w:val="0"/>
        </w:rPr>
        <w:t xml:space="preserve">Tags:</w:t>
      </w:r>
      <w:r w:rsidDel="00000000" w:rsidR="00000000" w:rsidRPr="00000000">
        <w:rPr>
          <w:rFonts w:ascii="Arial" w:cs="Arial" w:eastAsia="Arial" w:hAnsi="Arial"/>
          <w:rtl w:val="0"/>
        </w:rPr>
        <w:t xml:space="preserve"> Choose 5 </w:t>
      </w:r>
      <w:r w:rsidDel="00000000" w:rsidR="00000000" w:rsidRPr="00000000">
        <w:rPr>
          <w:rFonts w:ascii="Arial" w:cs="Arial" w:eastAsia="Arial" w:hAnsi="Arial"/>
          <w:color w:val="3d85c6"/>
          <w:sz w:val="20"/>
          <w:szCs w:val="20"/>
          <w:rtl w:val="0"/>
        </w:rPr>
        <w:t xml:space="preserve">#tags</w:t>
      </w:r>
      <w:r w:rsidDel="00000000" w:rsidR="00000000" w:rsidRPr="00000000">
        <w:rPr>
          <w:rFonts w:ascii="Arial" w:cs="Arial" w:eastAsia="Arial" w:hAnsi="Arial"/>
          <w:rtl w:val="0"/>
        </w:rPr>
        <w:t xml:space="preserve"> including at least 3 from the list </w:t>
      </w:r>
      <w:hyperlink r:id="rId7">
        <w:r w:rsidDel="00000000" w:rsidR="00000000" w:rsidRPr="00000000">
          <w:rPr>
            <w:rFonts w:ascii="Arial" w:cs="Arial" w:eastAsia="Arial" w:hAnsi="Arial"/>
            <w:color w:val="1155cc"/>
            <w:u w:val="single"/>
            <w:rtl w:val="0"/>
          </w:rPr>
          <w:t xml:space="preserve">here </w:t>
        </w:r>
      </w:hyperlink>
      <w:r w:rsidDel="00000000" w:rsidR="00000000" w:rsidRPr="00000000">
        <w:rPr>
          <w:rFonts w:ascii="Arial" w:cs="Arial" w:eastAsia="Arial" w:hAnsi="Arial"/>
          <w:rtl w:val="0"/>
        </w:rPr>
        <w:t xml:space="preserve">+ 2 of your own choice.</w:t>
      </w:r>
    </w:p>
    <w:p w:rsidR="00000000" w:rsidDel="00000000" w:rsidP="00000000" w:rsidRDefault="00000000" w:rsidRPr="00000000" w14:paraId="00000005">
      <w:pPr>
        <w:spacing w:after="280" w:before="280" w:line="240" w:lineRule="auto"/>
        <w:jc w:val="both"/>
        <w:rPr>
          <w:rFonts w:ascii="Arial" w:cs="Arial" w:eastAsia="Arial" w:hAnsi="Arial"/>
          <w:i w:val="1"/>
        </w:rPr>
      </w:pPr>
      <w:r w:rsidDel="00000000" w:rsidR="00000000" w:rsidRPr="00000000">
        <w:rPr>
          <w:rFonts w:ascii="Arial" w:cs="Arial" w:eastAsia="Arial" w:hAnsi="Arial"/>
          <w:i w:val="1"/>
          <w:rtl w:val="0"/>
        </w:rPr>
        <w:t xml:space="preserve">Abstract: 150 word maximum.</w:t>
      </w:r>
    </w:p>
    <w:p w:rsidR="00000000" w:rsidDel="00000000" w:rsidP="00000000" w:rsidRDefault="00000000" w:rsidRPr="00000000" w14:paraId="00000006">
      <w:pPr>
        <w:spacing w:after="280" w:before="280" w:line="240" w:lineRule="auto"/>
        <w:jc w:val="both"/>
        <w:rPr>
          <w:rFonts w:ascii="Arial" w:cs="Arial" w:eastAsia="Arial" w:hAnsi="Arial"/>
          <w:i w:val="1"/>
        </w:rPr>
      </w:pPr>
      <w:bookmarkStart w:colFirst="0" w:colLast="0" w:name="_heading=h.gjdgxs" w:id="0"/>
      <w:bookmarkEnd w:id="0"/>
      <w:r w:rsidDel="00000000" w:rsidR="00000000" w:rsidRPr="00000000">
        <w:rPr>
          <w:rFonts w:ascii="Arial" w:cs="Arial" w:eastAsia="Arial" w:hAnsi="Arial"/>
          <w:i w:val="1"/>
          <w:rtl w:val="0"/>
        </w:rPr>
        <w:t xml:space="preserve">A copyright-free image is inserted here to be highlighted when publishing online, extension .JPEG, .PNG or a .GIF for example.</w:t>
      </w:r>
    </w:p>
    <w:p w:rsidR="00000000" w:rsidDel="00000000" w:rsidP="00000000" w:rsidRDefault="00000000" w:rsidRPr="00000000" w14:paraId="00000007">
      <w:pPr>
        <w:spacing w:after="280" w:before="280" w:line="240" w:lineRule="auto"/>
        <w:jc w:val="both"/>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63500</wp:posOffset>
                </wp:positionV>
                <wp:extent cx="5737225" cy="22225"/>
                <wp:effectExtent b="0" l="0" r="0" t="0"/>
                <wp:wrapNone/>
                <wp:docPr id="8" name=""/>
                <a:graphic>
                  <a:graphicData uri="http://schemas.microsoft.com/office/word/2010/wordprocessingShape">
                    <wps:wsp>
                      <wps:cNvCnPr/>
                      <wps:spPr>
                        <a:xfrm>
                          <a:off x="2482150" y="3780000"/>
                          <a:ext cx="57277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63500</wp:posOffset>
                </wp:positionV>
                <wp:extent cx="5737225" cy="22225"/>
                <wp:effectExtent b="0" l="0" r="0" t="0"/>
                <wp:wrapNone/>
                <wp:docPr id="8"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5737225" cy="22225"/>
                        </a:xfrm>
                        <a:prstGeom prst="rect"/>
                        <a:ln/>
                      </pic:spPr>
                    </pic:pic>
                  </a:graphicData>
                </a:graphic>
              </wp:anchor>
            </w:drawing>
          </mc:Fallback>
        </mc:AlternateContent>
      </w:r>
    </w:p>
    <w:p w:rsidR="00000000" w:rsidDel="00000000" w:rsidP="00000000" w:rsidRDefault="00000000" w:rsidRPr="00000000" w14:paraId="00000008">
      <w:pPr>
        <w:spacing w:after="280" w:before="280" w:line="240" w:lineRule="auto"/>
        <w:jc w:val="both"/>
        <w:rPr>
          <w:rFonts w:ascii="Arial" w:cs="Arial" w:eastAsia="Arial" w:hAnsi="Arial"/>
        </w:rPr>
      </w:pPr>
      <w:r w:rsidDel="00000000" w:rsidR="00000000" w:rsidRPr="00000000">
        <w:rPr>
          <w:rFonts w:ascii="Arial" w:cs="Arial" w:eastAsia="Arial" w:hAnsi="Arial"/>
          <w:rtl w:val="0"/>
        </w:rPr>
        <w:t xml:space="preserve">Short paper: 3500 words.</w:t>
      </w:r>
    </w:p>
    <w:p w:rsidR="00000000" w:rsidDel="00000000" w:rsidP="00000000" w:rsidRDefault="00000000" w:rsidRPr="00000000" w14:paraId="00000009">
      <w:pPr>
        <w:spacing w:after="280" w:before="280" w:line="240" w:lineRule="auto"/>
        <w:jc w:val="both"/>
        <w:rPr>
          <w:rFonts w:ascii="Arial" w:cs="Arial" w:eastAsia="Arial" w:hAnsi="Arial"/>
        </w:rPr>
      </w:pPr>
      <w:r w:rsidDel="00000000" w:rsidR="00000000" w:rsidRPr="00000000">
        <w:rPr>
          <w:rFonts w:ascii="Arial" w:cs="Arial" w:eastAsia="Arial" w:hAnsi="Arial"/>
          <w:rtl w:val="0"/>
        </w:rPr>
        <w:t xml:space="preserve">Long paper: 8000 words.</w:t>
      </w:r>
    </w:p>
    <w:p w:rsidR="00000000" w:rsidDel="00000000" w:rsidP="00000000" w:rsidRDefault="00000000" w:rsidRPr="00000000" w14:paraId="0000000A">
      <w:pPr>
        <w:spacing w:after="280" w:before="280" w:line="240" w:lineRule="auto"/>
        <w:jc w:val="both"/>
        <w:rPr>
          <w:rFonts w:ascii="Arial" w:cs="Arial" w:eastAsia="Arial" w:hAnsi="Arial"/>
          <w:shd w:fill="ff9900" w:val="clear"/>
        </w:rPr>
      </w:pPr>
      <w:r w:rsidDel="00000000" w:rsidR="00000000" w:rsidRPr="00000000">
        <w:rPr>
          <w:rFonts w:ascii="Arial" w:cs="Arial" w:eastAsia="Arial" w:hAnsi="Arial"/>
          <w:shd w:fill="ff9900" w:val="clear"/>
          <w:rtl w:val="0"/>
        </w:rPr>
        <w:t xml:space="preserve">The article is between 10,000 and 30,000 characters including spaces.</w:t>
      </w:r>
    </w:p>
    <w:p w:rsidR="00000000" w:rsidDel="00000000" w:rsidP="00000000" w:rsidRDefault="00000000" w:rsidRPr="00000000" w14:paraId="0000000B">
      <w:pPr>
        <w:spacing w:after="280" w:before="28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C">
      <w:pPr>
        <w:pStyle w:val="Subtitle"/>
        <w:numPr>
          <w:ilvl w:val="0"/>
          <w:numId w:val="1"/>
        </w:numPr>
        <w:ind w:left="720" w:hanging="360"/>
        <w:jc w:val="both"/>
        <w:rPr>
          <w:rFonts w:ascii="Arial" w:cs="Arial" w:eastAsia="Arial" w:hAnsi="Arial"/>
          <w:u w:val="none"/>
        </w:rPr>
      </w:pPr>
      <w:r w:rsidDel="00000000" w:rsidR="00000000" w:rsidRPr="00000000">
        <w:rPr>
          <w:rtl w:val="0"/>
        </w:rPr>
        <w:t xml:space="preserve">Title</w:t>
      </w:r>
      <w:r w:rsidDel="00000000" w:rsidR="00000000" w:rsidRPr="00000000">
        <w:rPr>
          <w:rtl w:val="0"/>
        </w:rPr>
      </w:r>
    </w:p>
    <w:p w:rsidR="00000000" w:rsidDel="00000000" w:rsidP="00000000" w:rsidRDefault="00000000" w:rsidRPr="00000000" w14:paraId="0000000D">
      <w:pPr>
        <w:spacing w:after="280" w:before="280" w:line="240" w:lineRule="auto"/>
        <w:jc w:val="both"/>
        <w:rPr>
          <w:rFonts w:ascii="Arial" w:cs="Arial" w:eastAsia="Arial" w:hAnsi="Arial"/>
        </w:rPr>
      </w:pPr>
      <w:r w:rsidDel="00000000" w:rsidR="00000000" w:rsidRPr="00000000">
        <w:rPr>
          <w:rFonts w:ascii="Arial" w:cs="Arial" w:eastAsia="Arial" w:hAnsi="Arial"/>
          <w:rtl w:val="0"/>
        </w:rPr>
        <w:t xml:space="preserve">The article is written in Arial 12. The main title, headings and subheadings are in body 26, 18 and 14 respectively. The title of the paper is followed by the name of the author and his laboratory or institution, a maximum of 5 keywords and an abstract of about 150 words. As this is a format intended for publication on a website, the notes and references appear at the end of the </w:t>
      </w:r>
      <w:r w:rsidDel="00000000" w:rsidR="00000000" w:rsidRPr="00000000">
        <w:rPr>
          <w:rFonts w:ascii="Arial" w:cs="Arial" w:eastAsia="Arial" w:hAnsi="Arial"/>
          <w:color w:val="3d85c6"/>
          <w:rtl w:val="0"/>
        </w:rPr>
        <w:t xml:space="preserve">document </w:t>
      </w:r>
      <w:hyperlink w:anchor="bookmark=id.1fob9te">
        <w:r w:rsidDel="00000000" w:rsidR="00000000" w:rsidRPr="00000000">
          <w:rPr>
            <w:rFonts w:ascii="Arial" w:cs="Arial" w:eastAsia="Arial" w:hAnsi="Arial"/>
            <w:color w:val="3d85c6"/>
            <w:sz w:val="20"/>
            <w:szCs w:val="20"/>
            <w:rtl w:val="0"/>
          </w:rPr>
          <w:t xml:space="preserve">[1]</w:t>
        </w:r>
      </w:hyperlink>
      <w:r w:rsidDel="00000000" w:rsidR="00000000" w:rsidRPr="00000000">
        <w:rPr>
          <w:rFonts w:ascii="Arial" w:cs="Arial" w:eastAsia="Arial" w:hAnsi="Arial"/>
          <w:rtl w:val="0"/>
        </w:rPr>
        <w:t xml:space="preserve">. Words to be highlighted on the webpage are </w:t>
      </w:r>
      <w:r w:rsidDel="00000000" w:rsidR="00000000" w:rsidRPr="00000000">
        <w:rPr>
          <w:rFonts w:ascii="Arial" w:cs="Arial" w:eastAsia="Arial" w:hAnsi="Arial"/>
          <w:color w:val="3d85c6"/>
          <w:rtl w:val="0"/>
        </w:rPr>
        <w:t xml:space="preserve">underlined in blue</w:t>
      </w:r>
      <w:r w:rsidDel="00000000" w:rsidR="00000000" w:rsidRPr="00000000">
        <w:rPr>
          <w:rFonts w:ascii="Arial" w:cs="Arial" w:eastAsia="Arial" w:hAnsi="Arial"/>
          <w:rtl w:val="0"/>
        </w:rPr>
        <w:t xml:space="preserve"> within the text.</w:t>
      </w:r>
    </w:p>
    <w:p w:rsidR="00000000" w:rsidDel="00000000" w:rsidP="00000000" w:rsidRDefault="00000000" w:rsidRPr="00000000" w14:paraId="0000000E">
      <w:pPr>
        <w:pStyle w:val="Subtitle"/>
        <w:numPr>
          <w:ilvl w:val="0"/>
          <w:numId w:val="1"/>
        </w:numPr>
        <w:ind w:left="720" w:hanging="360"/>
      </w:pPr>
      <w:bookmarkStart w:colFirst="0" w:colLast="0" w:name="_heading=h.sznxeupj4as0" w:id="1"/>
      <w:bookmarkEnd w:id="1"/>
      <w:r w:rsidDel="00000000" w:rsidR="00000000" w:rsidRPr="00000000">
        <w:rPr>
          <w:rtl w:val="0"/>
        </w:rPr>
        <w:t xml:space="preserve">Title</w:t>
      </w:r>
      <w:r w:rsidDel="00000000" w:rsidR="00000000" w:rsidRPr="00000000">
        <w:rPr>
          <w:rtl w:val="0"/>
        </w:rPr>
      </w:r>
    </w:p>
    <w:p w:rsidR="00000000" w:rsidDel="00000000" w:rsidP="00000000" w:rsidRDefault="00000000" w:rsidRPr="00000000" w14:paraId="0000000F">
      <w:pPr>
        <w:jc w:val="both"/>
        <w:rPr>
          <w:rFonts w:ascii="Arial" w:cs="Arial" w:eastAsia="Arial" w:hAnsi="Arial"/>
        </w:rPr>
      </w:pPr>
      <w:r w:rsidDel="00000000" w:rsidR="00000000" w:rsidRPr="00000000">
        <w:rPr>
          <w:rFonts w:ascii="Arial" w:cs="Arial" w:eastAsia="Arial" w:hAnsi="Arial"/>
          <w:rtl w:val="0"/>
        </w:rPr>
        <w:t xml:space="preserve">Long quotations are inserted as follows:</w:t>
      </w:r>
    </w:p>
    <w:p w:rsidR="00000000" w:rsidDel="00000000" w:rsidP="00000000" w:rsidRDefault="00000000" w:rsidRPr="00000000" w14:paraId="00000010">
      <w:pPr>
        <w:ind w:left="850.3937007874017" w:firstLine="0"/>
        <w:jc w:val="both"/>
        <w:rPr>
          <w:rFonts w:ascii="Arial" w:cs="Arial" w:eastAsia="Arial" w:hAnsi="Arial"/>
          <w:color w:val="3d85c6"/>
        </w:rPr>
      </w:pPr>
      <w:r w:rsidDel="00000000" w:rsidR="00000000" w:rsidRPr="00000000">
        <w:rPr>
          <w:rFonts w:ascii="Arial" w:cs="Arial" w:eastAsia="Arial" w:hAnsi="Arial"/>
          <w:i w:val="1"/>
          <w:rtl w:val="0"/>
        </w:rPr>
        <w:t xml:space="preserve">In the style called "citation" and with an indent. This quote is two sentences long. </w:t>
      </w:r>
      <w:hyperlink r:id="rId9">
        <w:r w:rsidDel="00000000" w:rsidR="00000000" w:rsidRPr="00000000">
          <w:rPr>
            <w:rFonts w:ascii="Arial" w:cs="Arial" w:eastAsia="Arial" w:hAnsi="Arial"/>
            <w:i w:val="1"/>
            <w:color w:val="3d85c6"/>
            <w:sz w:val="20"/>
            <w:szCs w:val="20"/>
            <w:rtl w:val="0"/>
          </w:rPr>
          <w:t xml:space="preserve">[2]</w:t>
        </w:r>
      </w:hyperlink>
      <w:r w:rsidDel="00000000" w:rsidR="00000000" w:rsidRPr="00000000">
        <w:rPr>
          <w:rtl w:val="0"/>
        </w:rPr>
      </w:r>
    </w:p>
    <w:p w:rsidR="00000000" w:rsidDel="00000000" w:rsidP="00000000" w:rsidRDefault="00000000" w:rsidRPr="00000000" w14:paraId="00000011">
      <w:pPr>
        <w:jc w:val="both"/>
        <w:rPr>
          <w:rFonts w:ascii="Arial" w:cs="Arial" w:eastAsia="Arial" w:hAnsi="Arial"/>
        </w:rPr>
      </w:pPr>
      <w:r w:rsidDel="00000000" w:rsidR="00000000" w:rsidRPr="00000000">
        <w:rPr>
          <w:rFonts w:ascii="Arial" w:cs="Arial" w:eastAsia="Arial" w:hAnsi="Arial"/>
          <w:rtl w:val="0"/>
        </w:rPr>
        <w:t xml:space="preserve">For bibliographic references (Zotero), please use the same system of bookmarks and hyperlinks as used above </w:t>
      </w:r>
      <w:hyperlink w:anchor="bookmark=id.2et92p0">
        <w:r w:rsidDel="00000000" w:rsidR="00000000" w:rsidRPr="00000000">
          <w:rPr>
            <w:rFonts w:ascii="Arial" w:cs="Arial" w:eastAsia="Arial" w:hAnsi="Arial"/>
            <w:color w:val="3d85c6"/>
            <w:sz w:val="20"/>
            <w:szCs w:val="20"/>
            <w:rtl w:val="0"/>
          </w:rPr>
          <w:t xml:space="preserve">[3]</w:t>
        </w:r>
      </w:hyperlink>
      <w:r w:rsidDel="00000000" w:rsidR="00000000" w:rsidRPr="00000000">
        <w:rPr>
          <w:rFonts w:ascii="Arial" w:cs="Arial" w:eastAsia="Arial" w:hAnsi="Arial"/>
          <w:rtl w:val="0"/>
        </w:rPr>
        <w:t xml:space="preserve">.</w:t>
      </w:r>
    </w:p>
    <w:p w:rsidR="00000000" w:rsidDel="00000000" w:rsidP="00000000" w:rsidRDefault="00000000" w:rsidRPr="00000000" w14:paraId="00000012">
      <w:pPr>
        <w:jc w:val="both"/>
        <w:rPr>
          <w:rFonts w:ascii="Arial" w:cs="Arial" w:eastAsia="Arial" w:hAnsi="Arial"/>
        </w:rPr>
      </w:pPr>
      <w:r w:rsidDel="00000000" w:rsidR="00000000" w:rsidRPr="00000000">
        <w:rPr>
          <w:rtl w:val="0"/>
        </w:rPr>
      </w:r>
    </w:p>
    <w:p w:rsidR="00000000" w:rsidDel="00000000" w:rsidP="00000000" w:rsidRDefault="00000000" w:rsidRPr="00000000" w14:paraId="00000013">
      <w:pPr>
        <w:pStyle w:val="Subtitle"/>
        <w:rPr>
          <w:rFonts w:ascii="Arial" w:cs="Arial" w:eastAsia="Arial" w:hAnsi="Arial"/>
          <w:color w:val="3d85c6"/>
          <w:sz w:val="28"/>
          <w:szCs w:val="28"/>
        </w:rPr>
      </w:pPr>
      <w:r w:rsidDel="00000000" w:rsidR="00000000" w:rsidRPr="00000000">
        <w:rPr>
          <w:rtl w:val="0"/>
        </w:rPr>
        <w:t xml:space="preserve">2.1. Subtitle</w:t>
      </w:r>
      <w:r w:rsidDel="00000000" w:rsidR="00000000" w:rsidRPr="00000000">
        <w:rPr>
          <w:rtl w:val="0"/>
        </w:rPr>
      </w:r>
    </w:p>
    <w:p w:rsidR="00000000" w:rsidDel="00000000" w:rsidP="00000000" w:rsidRDefault="00000000" w:rsidRPr="00000000" w14:paraId="00000014">
      <w:pPr>
        <w:jc w:val="both"/>
        <w:rPr>
          <w:rFonts w:ascii="Arial" w:cs="Arial" w:eastAsia="Arial" w:hAnsi="Arial"/>
        </w:rPr>
      </w:pPr>
      <w:r w:rsidDel="00000000" w:rsidR="00000000" w:rsidRPr="00000000">
        <w:rPr>
          <w:rFonts w:ascii="Arial" w:cs="Arial" w:eastAsia="Arial" w:hAnsi="Arial"/>
          <w:rtl w:val="0"/>
        </w:rPr>
        <w:t xml:space="preserve">Illustrations, tables or other copyright-free media will be centered with a caption, as follows:</w:t>
      </w:r>
    </w:p>
    <w:p w:rsidR="00000000" w:rsidDel="00000000" w:rsidP="00000000" w:rsidRDefault="00000000" w:rsidRPr="00000000" w14:paraId="00000015">
      <w:pPr>
        <w:keepNext w:val="1"/>
        <w:jc w:val="center"/>
        <w:rPr>
          <w:rFonts w:ascii="Arial" w:cs="Arial" w:eastAsia="Arial" w:hAnsi="Arial"/>
        </w:rPr>
      </w:pPr>
      <w:r w:rsidDel="00000000" w:rsidR="00000000" w:rsidRPr="00000000">
        <w:rPr>
          <w:rFonts w:ascii="Arial" w:cs="Arial" w:eastAsia="Arial" w:hAnsi="Arial"/>
        </w:rPr>
        <w:drawing>
          <wp:inline distB="0" distT="0" distL="0" distR="0">
            <wp:extent cx="4412922" cy="3200400"/>
            <wp:effectExtent b="0" l="0" r="0" t="0"/>
            <wp:docPr id="9"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412922"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w:cs="Arial" w:eastAsia="Arial" w:hAnsi="Arial"/>
          <w:i w:val="1"/>
          <w:smallCaps w:val="0"/>
          <w:strike w:val="0"/>
          <w:color w:val="44546a"/>
          <w:sz w:val="18"/>
          <w:szCs w:val="18"/>
          <w:u w:val="none"/>
          <w:vertAlign w:val="baseline"/>
        </w:rPr>
      </w:pPr>
      <w:r w:rsidDel="00000000" w:rsidR="00000000" w:rsidRPr="00000000">
        <w:rPr>
          <w:rFonts w:ascii="Arial" w:cs="Arial" w:eastAsia="Arial" w:hAnsi="Arial"/>
          <w:i w:val="1"/>
          <w:smallCaps w:val="0"/>
          <w:strike w:val="0"/>
          <w:color w:val="44546a"/>
          <w:sz w:val="18"/>
          <w:szCs w:val="18"/>
          <w:u w:val="none"/>
          <w:vertAlign w:val="baseline"/>
          <w:rtl w:val="0"/>
        </w:rPr>
        <w:t xml:space="preserve">Figure 1 Caravaggio, M. M. da. (1603). L’incrédulité de Saint Thomas [Huile sur toile].</w:t>
      </w:r>
    </w:p>
    <w:p w:rsidR="00000000" w:rsidDel="00000000" w:rsidP="00000000" w:rsidRDefault="00000000" w:rsidRPr="00000000" w14:paraId="00000017">
      <w:pPr>
        <w:rPr>
          <w:rFonts w:ascii="Arial" w:cs="Arial" w:eastAsia="Arial" w:hAnsi="Arial"/>
        </w:rPr>
      </w:pPr>
      <w:r w:rsidDel="00000000" w:rsidR="00000000" w:rsidRPr="00000000">
        <w:rPr>
          <w:rtl w:val="0"/>
        </w:rPr>
      </w:r>
    </w:p>
    <w:p w:rsidR="00000000" w:rsidDel="00000000" w:rsidP="00000000" w:rsidRDefault="00000000" w:rsidRPr="00000000" w14:paraId="00000018">
      <w:pPr>
        <w:jc w:val="both"/>
        <w:rPr>
          <w:rFonts w:ascii="Arial" w:cs="Arial" w:eastAsia="Arial" w:hAnsi="Arial"/>
        </w:rPr>
      </w:pPr>
      <w:bookmarkStart w:colFirst="0" w:colLast="0" w:name="_heading=h.30j0zll" w:id="2"/>
      <w:bookmarkEnd w:id="2"/>
      <w:r w:rsidDel="00000000" w:rsidR="00000000" w:rsidRPr="00000000">
        <w:rPr>
          <w:rFonts w:ascii="Arial" w:cs="Arial" w:eastAsia="Arial" w:hAnsi="Arial"/>
          <w:rtl w:val="0"/>
        </w:rPr>
        <w:t xml:space="preserve">This is a template intended to facilitate the homogeneity of the articles published on DNArchi. However if it’s necessary, it can be adapted.</w:t>
      </w:r>
    </w:p>
    <w:p w:rsidR="00000000" w:rsidDel="00000000" w:rsidP="00000000" w:rsidRDefault="00000000" w:rsidRPr="00000000" w14:paraId="00000019">
      <w:pPr>
        <w:jc w:val="both"/>
        <w:rPr>
          <w:rFonts w:ascii="Arial" w:cs="Arial" w:eastAsia="Arial" w:hAnsi="Arial"/>
        </w:rPr>
      </w:pPr>
      <w:r w:rsidDel="00000000" w:rsidR="00000000" w:rsidRPr="00000000">
        <w:rPr>
          <w:rtl w:val="0"/>
        </w:rPr>
      </w:r>
    </w:p>
    <w:p w:rsidR="00000000" w:rsidDel="00000000" w:rsidP="00000000" w:rsidRDefault="00000000" w:rsidRPr="00000000" w14:paraId="0000001A">
      <w:pPr>
        <w:pStyle w:val="Subtitle"/>
        <w:ind w:left="0" w:firstLine="0"/>
        <w:jc w:val="both"/>
        <w:rPr>
          <w:rFonts w:ascii="Arial" w:cs="Arial" w:eastAsia="Arial" w:hAnsi="Arial"/>
        </w:rPr>
      </w:pPr>
      <w:r w:rsidDel="00000000" w:rsidR="00000000" w:rsidRPr="00000000">
        <w:rPr>
          <w:rFonts w:ascii="Arial" w:cs="Arial" w:eastAsia="Arial" w:hAnsi="Arial"/>
          <w:rtl w:val="0"/>
        </w:rPr>
        <w:t xml:space="preserve">Notes &amp; R</w:t>
      </w:r>
      <w:r w:rsidDel="00000000" w:rsidR="00000000" w:rsidRPr="00000000">
        <w:rPr>
          <w:rtl w:val="0"/>
        </w:rPr>
        <w:t xml:space="preserve">efe</w:t>
      </w:r>
      <w:r w:rsidDel="00000000" w:rsidR="00000000" w:rsidRPr="00000000">
        <w:rPr>
          <w:rFonts w:ascii="Arial" w:cs="Arial" w:eastAsia="Arial" w:hAnsi="Arial"/>
          <w:rtl w:val="0"/>
        </w:rPr>
        <w:t xml:space="preserve">rences</w:t>
      </w:r>
    </w:p>
    <w:p w:rsidR="00000000" w:rsidDel="00000000" w:rsidP="00000000" w:rsidRDefault="00000000" w:rsidRPr="00000000" w14:paraId="0000001B">
      <w:pPr>
        <w:jc w:val="both"/>
        <w:rPr>
          <w:rFonts w:ascii="Arial" w:cs="Arial" w:eastAsia="Arial" w:hAnsi="Arial"/>
          <w:smallCaps w:val="0"/>
          <w:sz w:val="20"/>
          <w:szCs w:val="20"/>
        </w:rPr>
      </w:pPr>
      <w:r w:rsidDel="00000000" w:rsidR="00000000" w:rsidRPr="00000000">
        <w:rPr>
          <w:rFonts w:ascii="Arial" w:cs="Arial" w:eastAsia="Arial" w:hAnsi="Arial"/>
          <w:smallCaps w:val="0"/>
          <w:sz w:val="20"/>
          <w:szCs w:val="20"/>
          <w:rtl w:val="0"/>
        </w:rPr>
        <w:t xml:space="preserve">[1] </w:t>
      </w:r>
      <w:r w:rsidDel="00000000" w:rsidR="00000000" w:rsidRPr="00000000">
        <w:rPr>
          <w:rFonts w:ascii="Arial" w:cs="Arial" w:eastAsia="Arial" w:hAnsi="Arial"/>
          <w:sz w:val="20"/>
          <w:szCs w:val="20"/>
          <w:rtl w:val="0"/>
        </w:rPr>
        <w:t xml:space="preserve">This is the end of the document and this is a hyperlink with a bookmark, Arial Narrow 10.</w:t>
      </w:r>
      <w:r w:rsidDel="00000000" w:rsidR="00000000" w:rsidRPr="00000000">
        <w:rPr>
          <w:rtl w:val="0"/>
        </w:rPr>
      </w:r>
    </w:p>
    <w:bookmarkStart w:colFirst="0" w:colLast="0" w:name="bookmark=id.1fob9te" w:id="3"/>
    <w:bookmarkEnd w:id="3"/>
    <w:bookmarkStart w:colFirst="0" w:colLast="0" w:name="bookmark=id.3znysh7" w:id="4"/>
    <w:bookmarkEnd w:id="4"/>
    <w:p w:rsidR="00000000" w:rsidDel="00000000" w:rsidP="00000000" w:rsidRDefault="00000000" w:rsidRPr="00000000" w14:paraId="0000001C">
      <w:pPr>
        <w:jc w:val="both"/>
        <w:rPr>
          <w:rFonts w:ascii="Arial" w:cs="Arial" w:eastAsia="Arial" w:hAnsi="Arial"/>
          <w:smallCaps w:val="0"/>
          <w:sz w:val="20"/>
          <w:szCs w:val="20"/>
          <w:shd w:fill="ff9900" w:val="clear"/>
        </w:rPr>
      </w:pPr>
      <w:r w:rsidDel="00000000" w:rsidR="00000000" w:rsidRPr="00000000">
        <w:rPr>
          <w:rFonts w:ascii="Arial" w:cs="Arial" w:eastAsia="Arial" w:hAnsi="Arial"/>
          <w:smallCaps w:val="0"/>
          <w:sz w:val="20"/>
          <w:szCs w:val="20"/>
          <w:shd w:fill="ff9900" w:val="clear"/>
          <w:rtl w:val="0"/>
        </w:rPr>
        <w:t xml:space="preserve">[2] </w:t>
      </w:r>
      <w:r w:rsidDel="00000000" w:rsidR="00000000" w:rsidRPr="00000000">
        <w:rPr>
          <w:rFonts w:ascii="Arial" w:cs="Arial" w:eastAsia="Arial" w:hAnsi="Arial"/>
          <w:sz w:val="20"/>
          <w:szCs w:val="20"/>
          <w:shd w:fill="ff9900" w:val="clear"/>
          <w:rtl w:val="0"/>
        </w:rPr>
        <w:t xml:space="preserve">This is a quote. To insert the hyperlink, as before, I select the footer phrase and add a bookmark that (here simply named "quote"). Then I select the reference in the body text above, and finally add the hyperlink (check location in this document).</w:t>
      </w:r>
      <w:r w:rsidDel="00000000" w:rsidR="00000000" w:rsidRPr="00000000">
        <w:rPr>
          <w:rtl w:val="0"/>
        </w:rPr>
      </w:r>
    </w:p>
    <w:bookmarkStart w:colFirst="0" w:colLast="0" w:name="bookmark=id.2et92p0" w:id="5"/>
    <w:bookmarkEnd w:id="5"/>
    <w:p w:rsidR="00000000" w:rsidDel="00000000" w:rsidP="00000000" w:rsidRDefault="00000000" w:rsidRPr="00000000" w14:paraId="0000001D">
      <w:pPr>
        <w:spacing w:line="480" w:lineRule="auto"/>
        <w:jc w:val="both"/>
        <w:rPr>
          <w:rFonts w:ascii="Arial" w:cs="Arial" w:eastAsia="Arial" w:hAnsi="Arial"/>
          <w:smallCaps w:val="0"/>
          <w:sz w:val="20"/>
          <w:szCs w:val="20"/>
        </w:rPr>
      </w:pPr>
      <w:bookmarkStart w:colFirst="0" w:colLast="0" w:name="_heading=h.tyjcwt" w:id="6"/>
      <w:bookmarkEnd w:id="6"/>
      <w:r w:rsidDel="00000000" w:rsidR="00000000" w:rsidRPr="00000000">
        <w:rPr>
          <w:rFonts w:ascii="Arial" w:cs="Arial" w:eastAsia="Arial" w:hAnsi="Arial"/>
          <w:smallCaps w:val="0"/>
          <w:sz w:val="20"/>
          <w:szCs w:val="20"/>
          <w:rtl w:val="0"/>
        </w:rPr>
        <w:t xml:space="preserve">[3] Reference style: Smith, P. D. (1994). Blast and Ballistic Loading of Structures. Oxford, Boston: Butterworth-Heinemann.</w:t>
      </w:r>
    </w:p>
    <w:sectPr>
      <w:pgSz w:h="16838" w:w="11906"/>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right"/>
      <w:pPr>
        <w:ind w:left="720" w:hanging="360"/>
      </w:pPr>
      <w:rPr>
        <w:color w:val="3d85c6"/>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Narrow" w:cs="Arial Narrow" w:eastAsia="Arial Narrow" w:hAnsi="Arial Narrow"/>
        <w:sz w:val="24"/>
        <w:szCs w:val="24"/>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Rule="auto"/>
      <w:jc w:val="center"/>
    </w:pPr>
    <w:rPr>
      <w:b w:val="1"/>
      <w:color w:val="ff1711"/>
    </w:rPr>
  </w:style>
  <w:style w:type="paragraph" w:styleId="Heading2">
    <w:name w:val="heading 2"/>
    <w:basedOn w:val="Normal"/>
    <w:next w:val="Normal"/>
    <w:pPr>
      <w:ind w:left="720" w:hanging="360"/>
    </w:pPr>
    <w:rPr>
      <w:b w:val="1"/>
      <w:i w:val="1"/>
      <w:color w:val="ff0000"/>
    </w:rPr>
  </w:style>
  <w:style w:type="paragraph" w:styleId="Heading3">
    <w:name w:val="heading 3"/>
    <w:basedOn w:val="Normal"/>
    <w:next w:val="Normal"/>
    <w:pPr>
      <w:keepNext w:val="1"/>
      <w:keepLines w:val="1"/>
      <w:spacing w:after="0" w:before="40" w:lineRule="auto"/>
    </w:pPr>
    <w:rPr>
      <w:color w:val="ff9999"/>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b w:val="1"/>
      <w:color w:val="ff9999"/>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Rule="auto"/>
      <w:jc w:val="center"/>
    </w:pPr>
    <w:rPr>
      <w:b w:val="1"/>
      <w:color w:val="ff1711"/>
    </w:rPr>
  </w:style>
  <w:style w:type="paragraph" w:styleId="Heading2">
    <w:name w:val="heading 2"/>
    <w:basedOn w:val="Normal"/>
    <w:next w:val="Normal"/>
    <w:pPr>
      <w:ind w:left="720" w:hanging="360"/>
    </w:pPr>
    <w:rPr>
      <w:b w:val="1"/>
      <w:i w:val="1"/>
      <w:color w:val="ff0000"/>
    </w:rPr>
  </w:style>
  <w:style w:type="paragraph" w:styleId="Heading3">
    <w:name w:val="heading 3"/>
    <w:basedOn w:val="Normal"/>
    <w:next w:val="Normal"/>
    <w:pPr>
      <w:keepNext w:val="1"/>
      <w:keepLines w:val="1"/>
      <w:spacing w:after="0" w:before="40" w:lineRule="auto"/>
      <w:ind w:left="1080" w:hanging="360"/>
    </w:pPr>
    <w:rPr>
      <w:color w:val="ff9999"/>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b w:val="1"/>
      <w:color w:val="ff9999"/>
    </w:rPr>
  </w:style>
  <w:style w:type="paragraph" w:styleId="Normal" w:default="1">
    <w:name w:val="Normal"/>
    <w:qFormat w:val="1"/>
    <w:rsid w:val="00F25E65"/>
    <w:rPr>
      <w:rFonts w:ascii="Arial Narrow" w:hAnsi="Arial Narrow"/>
      <w:sz w:val="24"/>
    </w:rPr>
  </w:style>
  <w:style w:type="paragraph" w:styleId="Titre1">
    <w:name w:val="heading 1"/>
    <w:basedOn w:val="Normal"/>
    <w:next w:val="Normal"/>
    <w:link w:val="Titre1Car"/>
    <w:autoRedefine w:val="1"/>
    <w:uiPriority w:val="9"/>
    <w:rsid w:val="00471794"/>
    <w:pPr>
      <w:keepNext w:val="1"/>
      <w:keepLines w:val="1"/>
      <w:spacing w:after="0"/>
      <w:jc w:val="center"/>
      <w:outlineLvl w:val="0"/>
    </w:pPr>
    <w:rPr>
      <w:rFonts w:cstheme="majorBidi" w:eastAsiaTheme="majorEastAsia"/>
      <w:b w:val="1"/>
      <w:color w:val="ff1711"/>
      <w:szCs w:val="32"/>
    </w:rPr>
  </w:style>
  <w:style w:type="paragraph" w:styleId="Titre2">
    <w:name w:val="heading 2"/>
    <w:basedOn w:val="Normal"/>
    <w:link w:val="Titre2Car"/>
    <w:autoRedefine w:val="1"/>
    <w:uiPriority w:val="9"/>
    <w:rsid w:val="00262E98"/>
    <w:pPr>
      <w:numPr>
        <w:numId w:val="1"/>
      </w:numPr>
      <w:spacing w:after="100" w:afterAutospacing="1" w:before="100" w:beforeAutospacing="1"/>
      <w:outlineLvl w:val="1"/>
    </w:pPr>
    <w:rPr>
      <w:rFonts w:cs="Times New Roman" w:eastAsia="Times New Roman"/>
      <w:b w:val="1"/>
      <w:bCs w:val="1"/>
      <w:i w:val="1"/>
      <w:color w:val="ff0000"/>
      <w:szCs w:val="36"/>
      <w:lang w:eastAsia="fr-FR"/>
    </w:rPr>
  </w:style>
  <w:style w:type="paragraph" w:styleId="Titre3">
    <w:name w:val="heading 3"/>
    <w:basedOn w:val="Normal"/>
    <w:next w:val="Normal"/>
    <w:link w:val="Titre3Car"/>
    <w:autoRedefine w:val="1"/>
    <w:uiPriority w:val="9"/>
    <w:unhideWhenUsed w:val="1"/>
    <w:rsid w:val="00262E98"/>
    <w:pPr>
      <w:keepNext w:val="1"/>
      <w:keepLines w:val="1"/>
      <w:numPr>
        <w:numId w:val="3"/>
      </w:numPr>
      <w:spacing w:after="0" w:before="40"/>
      <w:outlineLvl w:val="2"/>
    </w:pPr>
    <w:rPr>
      <w:rFonts w:cstheme="majorBidi" w:eastAsiaTheme="majorEastAsia"/>
      <w:color w:val="ff9999"/>
      <w:kern w:val="2"/>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Sansinterligne">
    <w:name w:val="No Spacing"/>
    <w:uiPriority w:val="1"/>
    <w:rsid w:val="00077F9E"/>
    <w:pPr>
      <w:spacing w:after="0" w:line="240" w:lineRule="auto"/>
    </w:pPr>
    <w:rPr>
      <w:rFonts w:ascii="Georgia" w:hAnsi="Georgia"/>
      <w:sz w:val="16"/>
      <w:lang w:val="fr-CH"/>
    </w:rPr>
  </w:style>
  <w:style w:type="character" w:styleId="Titre1Car" w:customStyle="1">
    <w:name w:val="Titre 1 Car"/>
    <w:basedOn w:val="Policepardfaut"/>
    <w:link w:val="Titre1"/>
    <w:uiPriority w:val="9"/>
    <w:rsid w:val="00471794"/>
    <w:rPr>
      <w:rFonts w:ascii="Georgia" w:hAnsi="Georgia" w:cstheme="majorBidi" w:eastAsiaTheme="majorEastAsia"/>
      <w:b w:val="1"/>
      <w:color w:val="ff1711"/>
      <w:sz w:val="24"/>
      <w:szCs w:val="32"/>
    </w:rPr>
  </w:style>
  <w:style w:type="character" w:styleId="Titre2Car" w:customStyle="1">
    <w:name w:val="Titre 2 Car"/>
    <w:basedOn w:val="Policepardfaut"/>
    <w:link w:val="Titre2"/>
    <w:uiPriority w:val="9"/>
    <w:rsid w:val="00262E98"/>
    <w:rPr>
      <w:rFonts w:ascii="Georgia" w:cs="Times New Roman" w:eastAsia="Times New Roman" w:hAnsi="Georgia"/>
      <w:b w:val="1"/>
      <w:bCs w:val="1"/>
      <w:i w:val="1"/>
      <w:color w:val="ff0000"/>
      <w:sz w:val="16"/>
      <w:szCs w:val="36"/>
      <w:lang w:eastAsia="fr-FR"/>
    </w:rPr>
  </w:style>
  <w:style w:type="character" w:styleId="Titre3Car" w:customStyle="1">
    <w:name w:val="Titre 3 Car"/>
    <w:basedOn w:val="Policepardfaut"/>
    <w:link w:val="Titre3"/>
    <w:uiPriority w:val="9"/>
    <w:rsid w:val="00262E98"/>
    <w:rPr>
      <w:rFonts w:ascii="Georgia" w:hAnsi="Georgia" w:cstheme="majorBidi" w:eastAsiaTheme="majorEastAsia"/>
      <w:color w:val="ff9999"/>
      <w:kern w:val="2"/>
      <w:sz w:val="16"/>
      <w:szCs w:val="24"/>
    </w:rPr>
  </w:style>
  <w:style w:type="paragraph" w:styleId="Titre">
    <w:name w:val="Title"/>
    <w:basedOn w:val="Normal"/>
    <w:next w:val="Normal"/>
    <w:link w:val="TitreCar"/>
    <w:uiPriority w:val="10"/>
    <w:rsid w:val="00077F9E"/>
    <w:pPr>
      <w:spacing w:after="0"/>
      <w:contextualSpacing w:val="1"/>
    </w:pPr>
    <w:rPr>
      <w:rFonts w:cstheme="majorBidi" w:eastAsiaTheme="majorEastAsia"/>
      <w:b w:val="1"/>
      <w:color w:val="ff9999"/>
      <w:spacing w:val="-10"/>
      <w:kern w:val="28"/>
      <w:szCs w:val="56"/>
    </w:rPr>
  </w:style>
  <w:style w:type="character" w:styleId="TitreCar" w:customStyle="1">
    <w:name w:val="Titre Car"/>
    <w:basedOn w:val="Policepardfaut"/>
    <w:link w:val="Titre"/>
    <w:uiPriority w:val="10"/>
    <w:rsid w:val="00077F9E"/>
    <w:rPr>
      <w:rFonts w:ascii="Georgia" w:hAnsi="Georgia" w:cstheme="majorBidi" w:eastAsiaTheme="majorEastAsia"/>
      <w:b w:val="1"/>
      <w:color w:val="ff9999"/>
      <w:spacing w:val="-10"/>
      <w:kern w:val="28"/>
      <w:sz w:val="24"/>
      <w:szCs w:val="56"/>
    </w:rPr>
  </w:style>
  <w:style w:type="paragraph" w:styleId="Citation">
    <w:name w:val="Quote"/>
    <w:basedOn w:val="Normal"/>
    <w:next w:val="Normal"/>
    <w:link w:val="CitationCar"/>
    <w:uiPriority w:val="29"/>
    <w:qFormat w:val="1"/>
    <w:rsid w:val="00350683"/>
    <w:pPr>
      <w:spacing w:before="200"/>
      <w:ind w:left="864" w:right="864"/>
    </w:pPr>
    <w:rPr>
      <w:i w:val="1"/>
      <w:iCs w:val="1"/>
      <w:color w:val="ff66ff"/>
      <w:kern w:val="2"/>
    </w:rPr>
  </w:style>
  <w:style w:type="character" w:styleId="CitationCar" w:customStyle="1">
    <w:name w:val="Citation Car"/>
    <w:basedOn w:val="Policepardfaut"/>
    <w:link w:val="Citation"/>
    <w:uiPriority w:val="29"/>
    <w:rsid w:val="00350683"/>
    <w:rPr>
      <w:rFonts w:ascii="Arial Narrow" w:hAnsi="Arial Narrow"/>
      <w:i w:val="1"/>
      <w:iCs w:val="1"/>
      <w:color w:val="ff66ff"/>
      <w:kern w:val="2"/>
      <w:sz w:val="24"/>
    </w:rPr>
  </w:style>
  <w:style w:type="character" w:styleId="Rfrenceple">
    <w:name w:val="Subtle Reference"/>
    <w:aliases w:val="Référence"/>
    <w:basedOn w:val="Policepardfaut"/>
    <w:uiPriority w:val="31"/>
    <w:qFormat w:val="1"/>
    <w:rsid w:val="00677C1F"/>
    <w:rPr>
      <w:rFonts w:ascii="Arial Narrow" w:hAnsi="Arial Narrow"/>
      <w:caps w:val="0"/>
      <w:smallCaps w:val="0"/>
      <w:color w:val="ff00ff"/>
      <w:sz w:val="20"/>
      <w:bdr w:color="auto" w:space="0" w:sz="0" w:val="none"/>
    </w:rPr>
  </w:style>
  <w:style w:type="paragraph" w:styleId="NormalWeb">
    <w:name w:val="Normal (Web)"/>
    <w:basedOn w:val="Normal"/>
    <w:uiPriority w:val="99"/>
    <w:semiHidden w:val="1"/>
    <w:unhideWhenUsed w:val="1"/>
    <w:rsid w:val="00F14CA5"/>
    <w:pPr>
      <w:spacing w:after="100" w:afterAutospacing="1" w:before="100" w:beforeAutospacing="1" w:line="240" w:lineRule="auto"/>
    </w:pPr>
    <w:rPr>
      <w:rFonts w:ascii="Times New Roman" w:cs="Times New Roman" w:eastAsia="Times New Roman" w:hAnsi="Times New Roman"/>
      <w:szCs w:val="24"/>
      <w:lang w:eastAsia="fr-FR"/>
    </w:rPr>
  </w:style>
  <w:style w:type="character" w:styleId="lev">
    <w:name w:val="Strong"/>
    <w:basedOn w:val="Policepardfaut"/>
    <w:uiPriority w:val="22"/>
    <w:rsid w:val="00F14CA5"/>
    <w:rPr>
      <w:b w:val="1"/>
      <w:bCs w:val="1"/>
    </w:rPr>
  </w:style>
  <w:style w:type="character" w:styleId="Lienhypertexte">
    <w:name w:val="Hyperlink"/>
    <w:basedOn w:val="Policepardfaut"/>
    <w:uiPriority w:val="99"/>
    <w:unhideWhenUsed w:val="1"/>
    <w:rsid w:val="00F14CA5"/>
    <w:rPr>
      <w:color w:val="0000ff"/>
      <w:u w:val="single"/>
    </w:rPr>
  </w:style>
  <w:style w:type="paragraph" w:styleId="Notedefin">
    <w:name w:val="endnote text"/>
    <w:basedOn w:val="Normal"/>
    <w:link w:val="NotedefinCar"/>
    <w:uiPriority w:val="99"/>
    <w:unhideWhenUsed w:val="1"/>
    <w:rsid w:val="009128A6"/>
    <w:pPr>
      <w:spacing w:after="0" w:line="240" w:lineRule="auto"/>
    </w:pPr>
    <w:rPr>
      <w:szCs w:val="20"/>
    </w:rPr>
  </w:style>
  <w:style w:type="character" w:styleId="NotedefinCar" w:customStyle="1">
    <w:name w:val="Note de fin Car"/>
    <w:basedOn w:val="Policepardfaut"/>
    <w:link w:val="Notedefin"/>
    <w:uiPriority w:val="99"/>
    <w:rsid w:val="009128A6"/>
    <w:rPr>
      <w:rFonts w:ascii="Arial Narrow" w:hAnsi="Arial Narrow"/>
      <w:sz w:val="20"/>
      <w:szCs w:val="20"/>
    </w:rPr>
  </w:style>
  <w:style w:type="character" w:styleId="Appeldenotedefin">
    <w:name w:val="endnote reference"/>
    <w:basedOn w:val="Policepardfaut"/>
    <w:uiPriority w:val="99"/>
    <w:semiHidden w:val="1"/>
    <w:unhideWhenUsed w:val="1"/>
    <w:rsid w:val="000D24FA"/>
    <w:rPr>
      <w:vertAlign w:val="superscript"/>
    </w:rPr>
  </w:style>
  <w:style w:type="character" w:styleId="Lienhypertextesuivivisit">
    <w:name w:val="FollowedHyperlink"/>
    <w:basedOn w:val="Policepardfaut"/>
    <w:uiPriority w:val="99"/>
    <w:semiHidden w:val="1"/>
    <w:unhideWhenUsed w:val="1"/>
    <w:rsid w:val="001C6034"/>
    <w:rPr>
      <w:color w:val="954f72" w:themeColor="followedHyperlink"/>
      <w:u w:val="single"/>
    </w:rPr>
  </w:style>
  <w:style w:type="paragraph" w:styleId="Notedebasdepage">
    <w:name w:val="footnote text"/>
    <w:basedOn w:val="Normal"/>
    <w:link w:val="NotedebasdepageCar"/>
    <w:uiPriority w:val="99"/>
    <w:semiHidden w:val="1"/>
    <w:unhideWhenUsed w:val="1"/>
    <w:rsid w:val="00F25E65"/>
    <w:pPr>
      <w:spacing w:after="0" w:line="240" w:lineRule="auto"/>
    </w:pPr>
    <w:rPr>
      <w:szCs w:val="20"/>
    </w:rPr>
  </w:style>
  <w:style w:type="character" w:styleId="NotedebasdepageCar" w:customStyle="1">
    <w:name w:val="Note de bas de page Car"/>
    <w:basedOn w:val="Policepardfaut"/>
    <w:link w:val="Notedebasdepage"/>
    <w:uiPriority w:val="99"/>
    <w:semiHidden w:val="1"/>
    <w:rsid w:val="00F25E65"/>
    <w:rPr>
      <w:rFonts w:ascii="Georgia" w:hAnsi="Georgia"/>
      <w:sz w:val="20"/>
      <w:szCs w:val="20"/>
    </w:rPr>
  </w:style>
  <w:style w:type="character" w:styleId="Appelnotedebasdep">
    <w:name w:val="footnote reference"/>
    <w:basedOn w:val="Policepardfaut"/>
    <w:uiPriority w:val="99"/>
    <w:semiHidden w:val="1"/>
    <w:unhideWhenUsed w:val="1"/>
    <w:rsid w:val="00F25E65"/>
    <w:rPr>
      <w:vertAlign w:val="superscript"/>
    </w:rPr>
  </w:style>
  <w:style w:type="paragraph" w:styleId="Sous-titre">
    <w:name w:val="Subtitle"/>
    <w:basedOn w:val="Normal"/>
    <w:next w:val="Normal"/>
    <w:link w:val="Sous-titreCar"/>
    <w:uiPriority w:val="11"/>
    <w:qFormat w:val="1"/>
    <w:rsid w:val="00F25E65"/>
    <w:pPr>
      <w:numPr>
        <w:ilvl w:val="1"/>
      </w:numPr>
    </w:pPr>
    <w:rPr>
      <w:rFonts w:ascii="Courier New" w:hAnsi="Courier New" w:eastAsiaTheme="minorEastAsia"/>
      <w:color w:val="ffffff" w:themeColor="background1"/>
      <w:spacing w:val="15"/>
      <w:sz w:val="36"/>
    </w:rPr>
  </w:style>
  <w:style w:type="character" w:styleId="Sous-titreCar" w:customStyle="1">
    <w:name w:val="Sous-titre Car"/>
    <w:basedOn w:val="Policepardfaut"/>
    <w:link w:val="Sous-titre"/>
    <w:uiPriority w:val="11"/>
    <w:rsid w:val="00F25E65"/>
    <w:rPr>
      <w:rFonts w:ascii="Courier New" w:hAnsi="Courier New" w:eastAsiaTheme="minorEastAsia"/>
      <w:color w:val="ffffff" w:themeColor="background1"/>
      <w:spacing w:val="15"/>
      <w:sz w:val="36"/>
    </w:rPr>
  </w:style>
  <w:style w:type="character" w:styleId="Accentuation">
    <w:name w:val="Emphasis"/>
    <w:basedOn w:val="Policepardfaut"/>
    <w:uiPriority w:val="20"/>
    <w:qFormat w:val="1"/>
    <w:rsid w:val="00350683"/>
    <w:rPr>
      <w:rFonts w:ascii="Arial Narrow" w:hAnsi="Arial Narrow"/>
      <w:i w:val="0"/>
      <w:iCs w:val="1"/>
      <w:color w:val="ff66ff"/>
      <w:sz w:val="24"/>
    </w:rPr>
  </w:style>
  <w:style w:type="paragraph" w:styleId="En-tte">
    <w:name w:val="header"/>
    <w:basedOn w:val="Normal"/>
    <w:link w:val="En-tteCar"/>
    <w:uiPriority w:val="99"/>
    <w:unhideWhenUsed w:val="1"/>
    <w:rsid w:val="009A3944"/>
    <w:pPr>
      <w:tabs>
        <w:tab w:val="center" w:pos="4536"/>
        <w:tab w:val="right" w:pos="9072"/>
      </w:tabs>
      <w:spacing w:after="0" w:line="240" w:lineRule="auto"/>
    </w:pPr>
  </w:style>
  <w:style w:type="character" w:styleId="En-tteCar" w:customStyle="1">
    <w:name w:val="En-tête Car"/>
    <w:basedOn w:val="Policepardfaut"/>
    <w:link w:val="En-tte"/>
    <w:uiPriority w:val="99"/>
    <w:rsid w:val="009A3944"/>
    <w:rPr>
      <w:rFonts w:ascii="Arial Narrow" w:hAnsi="Arial Narrow"/>
      <w:sz w:val="24"/>
    </w:rPr>
  </w:style>
  <w:style w:type="paragraph" w:styleId="Pieddepage">
    <w:name w:val="footer"/>
    <w:basedOn w:val="Normal"/>
    <w:link w:val="PieddepageCar"/>
    <w:uiPriority w:val="99"/>
    <w:unhideWhenUsed w:val="1"/>
    <w:rsid w:val="009A3944"/>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9A3944"/>
    <w:rPr>
      <w:rFonts w:ascii="Arial Narrow" w:hAnsi="Arial Narrow"/>
      <w:sz w:val="24"/>
    </w:rPr>
  </w:style>
  <w:style w:type="paragraph" w:styleId="Lgende">
    <w:name w:val="caption"/>
    <w:basedOn w:val="Normal"/>
    <w:next w:val="Normal"/>
    <w:uiPriority w:val="35"/>
    <w:unhideWhenUsed w:val="1"/>
    <w:qFormat w:val="1"/>
    <w:rsid w:val="00395DDB"/>
    <w:pPr>
      <w:spacing w:after="200" w:line="240" w:lineRule="auto"/>
    </w:pPr>
    <w:rPr>
      <w:i w:val="1"/>
      <w:iCs w:val="1"/>
      <w:color w:val="44546a" w:themeColor="text2"/>
      <w:sz w:val="18"/>
      <w:szCs w:val="18"/>
    </w:rPr>
  </w:style>
  <w:style w:type="character" w:styleId="Mentionnonrsolue">
    <w:name w:val="Unresolved Mention"/>
    <w:basedOn w:val="Policepardfaut"/>
    <w:uiPriority w:val="99"/>
    <w:semiHidden w:val="1"/>
    <w:unhideWhenUsed w:val="1"/>
    <w:rsid w:val="000A3625"/>
    <w:rPr>
      <w:color w:val="808080"/>
      <w:shd w:color="auto" w:fill="e6e6e6" w:val="clear"/>
    </w:rPr>
  </w:style>
  <w:style w:type="paragraph" w:styleId="Subtitle">
    <w:name w:val="Subtitle"/>
    <w:basedOn w:val="Normal"/>
    <w:next w:val="Normal"/>
    <w:pPr>
      <w:ind w:firstLine="720"/>
      <w:jc w:val="both"/>
    </w:pPr>
    <w:rPr>
      <w:rFonts w:ascii="Arial" w:cs="Arial" w:eastAsia="Arial" w:hAnsi="Arial"/>
      <w:color w:val="3d85c6"/>
      <w:sz w:val="28"/>
      <w:szCs w:val="28"/>
    </w:rPr>
  </w:style>
  <w:style w:type="paragraph" w:styleId="Subtitle">
    <w:name w:val="Subtitle"/>
    <w:basedOn w:val="Normal"/>
    <w:next w:val="Normal"/>
    <w:pPr>
      <w:ind w:firstLine="720"/>
      <w:jc w:val="both"/>
    </w:pPr>
    <w:rPr>
      <w:rFonts w:ascii="Arial" w:cs="Arial" w:eastAsia="Arial" w:hAnsi="Arial"/>
      <w:color w:val="3d85c6"/>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hyperlink" Target="https://docs.google.com/document/d/1VRgHK9XVl1kK7GUwVdkgtNIWwSP093Z-/edit#bookmark=id.3znysh7"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rive.google.com/open?id=1C5UFhlo2W6tZb9NJwOOf2RudGnkIukt6ORXchQJkHOE"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1N/ePPEASCViZ8CDCGvXskEK5g==">AMUW2mXYAUmYpiS51kd3ZP+mFS8BlChGy6XjImPkTk0gxjp2F9Trw7YaCSI03JM0hnTUEeFnpesiw1hsGsQIpCcjtjrPjRYWUhgo0zXSNaCus4/3gO+dwf2ntVxKXXfKFSN4PmyYBR751RbJPGkASu8tLMM2nMHV1uDwrAINBCgXmaVSAsg3xxo7szaTFUGDOoYs9oqFbNDhs9rHK/wV/6OdyXD+74N5qw==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2017-06-22T06:57:00Z</dcterms:created>
  <dc:creator>Eglantine Bigot-Doll</dc:creator>
</cp:coreProperties>
</file>